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7D" w:rsidRDefault="001A627D" w:rsidP="000609D7">
      <w:pPr>
        <w:spacing w:line="274" w:lineRule="exact"/>
        <w:ind w:left="142" w:right="4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keepNext/>
        <w:ind w:right="-766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</w:t>
      </w:r>
      <w:r w:rsidRPr="00C343D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/>
          </v:shape>
        </w:pict>
      </w:r>
    </w:p>
    <w:p w:rsidR="001A627D" w:rsidRDefault="001A627D" w:rsidP="000609D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627D" w:rsidRDefault="001A627D" w:rsidP="000609D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КРАСНОЯРСКИЙ  КРАЙ  САЯНСКИЙ РАЙОН</w:t>
      </w:r>
    </w:p>
    <w:p w:rsidR="001A627D" w:rsidRDefault="001A627D" w:rsidP="000609D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ВОЗНЕСЕНСКИЙ  СЕЛЬСКИЙ  СОВЕТ ДЕПУТАТОВ</w:t>
      </w:r>
    </w:p>
    <w:p w:rsidR="001A627D" w:rsidRDefault="001A627D" w:rsidP="000609D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627D" w:rsidRDefault="001A627D" w:rsidP="000609D7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РЕШЕНИЕ</w:t>
      </w:r>
    </w:p>
    <w:p w:rsidR="001A627D" w:rsidRDefault="001A627D" w:rsidP="000609D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14.03.2013 г.                           с. Вознесенка                      № 5</w:t>
      </w:r>
    </w:p>
    <w:p w:rsidR="001A627D" w:rsidRDefault="001A627D" w:rsidP="000609D7">
      <w:pPr>
        <w:ind w:left="360" w:right="-766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627D" w:rsidRDefault="001A627D" w:rsidP="000609D7">
      <w:pPr>
        <w:ind w:left="360" w:right="-766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правил содержания</w:t>
      </w:r>
    </w:p>
    <w:p w:rsidR="001A627D" w:rsidRDefault="001A627D" w:rsidP="000609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сельскохозяйственных и домашних животных, </w:t>
      </w:r>
    </w:p>
    <w:p w:rsidR="001A627D" w:rsidRDefault="001A627D" w:rsidP="000609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птиц и пчел на  территории Вознесенского сельсовета.</w:t>
      </w:r>
    </w:p>
    <w:p w:rsidR="001A627D" w:rsidRDefault="001A627D" w:rsidP="000609D7">
      <w:pPr>
        <w:spacing w:line="274" w:lineRule="exact"/>
        <w:ind w:right="480"/>
        <w:jc w:val="both"/>
        <w:rPr>
          <w:rFonts w:ascii="Times New Roman" w:hAnsi="Times New Roman" w:cs="Times New Roman"/>
          <w:lang w:eastAsia="ru-RU"/>
        </w:rPr>
      </w:pPr>
    </w:p>
    <w:p w:rsidR="001A627D" w:rsidRDefault="001A627D" w:rsidP="000609D7">
      <w:pPr>
        <w:spacing w:line="274" w:lineRule="exact"/>
        <w:ind w:right="48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исполнение Федерального  закона от 06.10.2003г.№ 131 –ФЗ «Об общих принципах организации местного самоуправления в Российской Федерации», в соответствии с пунктом 1.20 статьи  9 Устава Вознесенского сельсовета, в целях обеспечения чистоты и порядка на территории Вознесенского сельсовета, сельский Совет депутатов РЕШИЛ:</w:t>
      </w:r>
    </w:p>
    <w:p w:rsidR="001A627D" w:rsidRDefault="001A627D" w:rsidP="000609D7">
      <w:pPr>
        <w:numPr>
          <w:ilvl w:val="0"/>
          <w:numId w:val="1"/>
        </w:numPr>
        <w:spacing w:line="274" w:lineRule="exact"/>
        <w:ind w:righ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Утвердить Правила  содержания сельскохозяйственных   домашних  животных  и  птицы на  территории Вознесенского сельсовета (приложение № 1).</w:t>
      </w:r>
    </w:p>
    <w:p w:rsidR="001A627D" w:rsidRDefault="001A627D" w:rsidP="00060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Отменить Правила содержания сельскохозяйственных   домашних  животных  и  птицы на  территории Вознесенского сельсовета, утвержденные решением Вознесенского сельского  Совета депутатов № 17 от 27.05. 2009г, как утратившие силу.</w:t>
      </w:r>
    </w:p>
    <w:p w:rsidR="001A627D" w:rsidRDefault="001A627D" w:rsidP="000609D7">
      <w:pPr>
        <w:numPr>
          <w:ilvl w:val="0"/>
          <w:numId w:val="1"/>
        </w:numPr>
        <w:spacing w:line="274" w:lineRule="exact"/>
        <w:ind w:righ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 вступает в силу со дня опубликования в газете «Сельские вести».</w:t>
      </w:r>
    </w:p>
    <w:p w:rsidR="001A627D" w:rsidRDefault="001A627D" w:rsidP="000609D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по исполнению решения возложить на главу сельсовета Л.А. Циммерман.</w:t>
      </w:r>
    </w:p>
    <w:p w:rsidR="001A627D" w:rsidRDefault="001A627D" w:rsidP="000609D7">
      <w:pPr>
        <w:spacing w:after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627D" w:rsidRDefault="001A627D" w:rsidP="000609D7">
      <w:pPr>
        <w:spacing w:after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627D" w:rsidRDefault="001A627D" w:rsidP="000609D7">
      <w:pPr>
        <w:spacing w:after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Вознесенского</w:t>
      </w:r>
    </w:p>
    <w:p w:rsidR="001A627D" w:rsidRDefault="001A627D" w:rsidP="000609D7">
      <w:pPr>
        <w:spacing w:after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сельсовета                                          Л.А. Циммерман.</w:t>
      </w:r>
    </w:p>
    <w:p w:rsidR="001A627D" w:rsidRDefault="001A627D" w:rsidP="000609D7">
      <w:pPr>
        <w:spacing w:after="120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1A627D" w:rsidRDefault="001A627D" w:rsidP="000609D7">
      <w:pPr>
        <w:spacing w:after="120"/>
        <w:ind w:firstLine="360"/>
        <w:jc w:val="both"/>
        <w:rPr>
          <w:rFonts w:ascii="Times New Roman" w:hAnsi="Times New Roman" w:cs="Times New Roman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1A627D" w:rsidRDefault="001A627D" w:rsidP="000609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СОДЕРЖАНИЯ СЕЛЬСКОХОЗЯЙСТВЕННЫХ И ДОМАШНИХ ЖИВОТНЫХ,</w:t>
      </w:r>
    </w:p>
    <w:p w:rsidR="001A627D" w:rsidRDefault="001A627D" w:rsidP="000609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ПТИЦ И ПЧЕЛ НА ТЕРРИТОРИИ ВОЗНЕСЕНСКОГО СЕЛЬСОВЕТА.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Pr="0092220E" w:rsidRDefault="001A627D" w:rsidP="000609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Настоящие Правила разработаны на основании </w:t>
      </w:r>
      <w:hyperlink r:id="rId6" w:history="1">
        <w:r w:rsidRPr="009222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 w:rsidRPr="00922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"О ветеринарии" N 4979-1 от 14 мая 1993 г., </w:t>
      </w:r>
      <w:hyperlink r:id="rId7" w:history="1">
        <w:r w:rsidRPr="009222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"О личном подсобном хозяйстве" N 112-ФЗ от 07.07.03, </w:t>
      </w:r>
      <w:hyperlink r:id="rId8" w:history="1">
        <w:r w:rsidRPr="009222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проведении государственного контроля (надзора)" N 134-ФЗ от 08.08.2001, </w:t>
      </w:r>
      <w:hyperlink r:id="rId9" w:history="1">
        <w:r w:rsidRPr="009222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ru-RU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РФ "Об административных правонарушениях" от 10.10.2012, СП 3.1. 096-96, ВП 13.3. 1103-96 "Бешенство. Профилактика и борьба с заразными болезнями, общими для человека и животных" и распространяются на владельцев животных, птиц и пчел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лиц, занимающихся заготовкой, хранением, перевозками или реализацией продуктов и сырья животного происхождения.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Под владельцами животных, птиц и пчел понимаются граждане, частные предприниматели, юридические лица, имеющие на своей территории животных любого биологического вида (лошади, крупный рогатый скот, козы, овцы, свиньи, кролики, собаки, пушные и декоративные звери), а также сельскохозяйственных птиц (гуси, утки, индейки, куры) и пчел.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Собственностью владельцев животных, птиц и пчел признаются только те животные, птицы и пчелы, которые зарегистрированы в похозяйственных книгах, состоящие на балансе хозяйств и учтенные статистической отчетностью.</w:t>
      </w:r>
    </w:p>
    <w:p w:rsidR="001A627D" w:rsidRPr="0092220E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Регистрации в похозяйственных книгах подлежат все виды животных, птиц и пчел. </w:t>
      </w: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Владельцы животных, птиц и пчел регистрируют в похозяйственную книгу в соответствии с фактическими изменениями в хозяйстве.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УСЛОВИЯ СОДЕРЖАНИЯ ЖИВОТНЫХ, ПТИЦ И ПЧЕЛ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При размещении, строительстве, вводе в эксплуатацию объектов, связанных с содержанием животных, птиц и пчел, хранением или переработкой продукции животноводства, требуется соблюдение ветеринарно-санитарных разрывов и зоогигиенических параметров применительно к каждому виду животных, птиц и пчел.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Недопустимо загрязнение окружающей среды отходами животноводства, птицеводства.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При всех случаях падежа и внезапной гибели животных или птиц немедленно информировать государственную ветеринарную службу с целью установления причин и предупреждения распространения заразных заболеваний.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Биологические отходы утилизируются путем сжигания или в специально оборудованных скотомогильниках (биотермических ямах) в соответствии с ветеринарными правилами.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Навоз обеззараживать биотермически в компостных кучах с использованием для удобрения почвы перегноя. 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В целях предупреждения возникновения и распространения заразных болезней владельцы животных, птиц и пчел должны осуществлять хозяйственные, ветеринарно-санитарные мероприятия, обеспечивающие предупреждение болезней животных, птиц и пчел и безопасность в ветеринарно-санитарном отношении продуктов и сырья животного происхождения.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Владельцы животных, птиц и пчел предоставляют специалистам госветслужбы по их требованию своих животных, птиц для обследований на особо опасные болезни, а также для профилактических ветеринарных обработок в любое время года по указанию ветеринарной службы.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Владельцы животных, птиц должны немедленно извещать специалистов госветслужбыо всех случаях неестественного поведения, состояния или одновременного массового заболевания животных, птиц.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Владельцы животных, птиц и пчел должны выполнять указания специалистов госветслужбы о проведении мероприятий по профилактике и борьбе с этими болезнями.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 Владельцы животных, птиц должны систематически проводить мероприятия по уничтожению клещей, мух, личинок оводов, наружных и внутренних паразитов, предохранять животных, птиц и пчел от гнуса, постоянно проводить борьбу с крысами и мышами.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 Владельцы животных, птиц должны при покупке, продаже, при любой смене собственника или населенного пункта предварительно получить разрешение госветслужбы своей административной территории на совершение таких сделок, подтвердив их ветеринарно-санитарную безопасность ветеринарным свидетельством или справкой установленной формы с указанием благополучия местности и обязательных предпродажных исследований и ветобработок животных.</w:t>
      </w: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 В целях недопущения возникновения заразных болезней и их распространения владельцам животных, птиц, производителям сельскохозяйственной продукции и лицам, занимающимся закупом продуктов и сырья животного происхождения,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ввоз и вывоз животных, птиц, кормов, продукции животноводства без разрешения госветслужбы своей административной территории и соответствующих документов, разрешающих такие перевозки;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продажа, закупка, обмен или другие акции, связанные с перемещением животных, птиц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выпас в общих стадах животных, не подвергнутых полному комплексу ветеринарно-профилактических обработок;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 Владельцам животных или птиц запрещено содержать их в свободном выпасе (выгуле) в местах общего пользования, появление животных в черте населенного пункта и на дорогах.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убой животных на мясо и использование продукции животноводства без разрешения специалистов госветслужбы своей территории;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использование не обезвреженного кипячением (пастеризацией) молока от не обследованных на заразные болезни животных, а также от коров, давших положительную реакцию на лейкоз поРИД, положительную реакцию при исследовании на инфекционные заболевания, общие для человека и животного.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627D" w:rsidRPr="0092220E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627D" w:rsidRPr="0092220E" w:rsidRDefault="001A627D" w:rsidP="000609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ПРАВА ВЛАДЕЛЬЦЕВ ЖИВОТНЫХ, ПТИЦ И ПЧЕЛ</w:t>
      </w:r>
    </w:p>
    <w:p w:rsidR="001A627D" w:rsidRDefault="001A627D" w:rsidP="000609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При условии благополучия хозяйства от заразных болезней владельцы животных, птиц имеют право: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на выпас своих животных (подвергнутых исследованиями) в общих стадах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продажу животных, их потомства, получаемой от них продукции (после проведения ветсанэкспертизы);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использование своих животных, птиц и пчел по своему усмотрению в пределах действующего законодательства Российской Федерации;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ветеринарное обслуживание своего хозяйства на основе действующего законодательства, а также на проведение бесплатных противоэпизоотических мероприятий в пределах перечня особо опасных болезней, утвержденного в установленном законом порядке.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Владельцы животных или птиц частного сектора могут содержать животных в свободном выгуле только на хорошо отгороженной, отведенной согласно санитарным нормам территории или на привязи. 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О наличии собак должна быть сделана предупреждающая надпись.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Владелец обязан выводить собаку на прогулку на поводке и в наморднике. Выгул производится на специально отведенной для этой цели площадке, где разрешается выгуливать собак без поводка и намордника. Спускать собаку с поводка разрешается в малолюдных местах (на пустырях), при этом собаке следует надевать намордник.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воспрещающих надписей не запрещается появление владельца с собакой на коротком поводке в наморднике в учреждениях, непродовольственных магазинах. Владелец имеет право на ограниченное время оставить собаку в наморднике привязанной на коротком поводке у магазина или др. учреждения.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Pr="0092220E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627D" w:rsidRPr="0092220E" w:rsidRDefault="001A627D" w:rsidP="000609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ОБЯЗАННОСТИ ВЛАДЕЛЬЦЕВ ЖИВОТНЫХ, ПТИЦ И ПЧЕЛ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Владельцы животных, птиц и пчел обязаны соблюдать данные Правила и действующие законы Российской Федерации, решения и постановления районной администрации, указания специалистов госветслужбы своей административной территории по профилактике болезней животных, птиц.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Владельцы животных, птиц и пчел обязаны содержать в чистоте животных, птиц и пчел, выгульные дворы, животноводческие постройки, а также сооружения для кормов и продукции животноводства. Собак содержать на привязи, исключаяпри этом доступ за пределы изгороди усадьбы, или в надежно огороженном вольере с предупреждающей табличкой на видном месте "Осторожно - собака!".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Владельцы домашних пасек обязаны: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размещать улья на приусадебных участках из расчета необходимой площади 12 - 15 кв. м на одну семью. При этом улья должны быть установлены не ближе 30 метров от пешеходных дорожек и от дорожного полотна;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участок для содержания пчел огородить забором или живой изгородью высотой не ниже 2 метров;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места размещения кочевых пасек должны быть согласованы с администрацией поселения, на территории которого предполагается размещение пасек, и специалистами госветслужбы данной территории.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Владельцы домашней птицы обязаны обеспечить исключительно подворное содержание птицы в личных хозяйствах.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 Обеспечивать животных, птиц кормами, минеральными подкормками и витаминными добавками в соответствии с их физиологическими потребностями.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Создавать оптимальные условия содержания и использования животных, птиц и пчел с учетом физиологической потребности в кормах, воде, воздухообмене, освещенности и в соответствии с температурным режимом.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 Любые перемещения животных, птиц и пчел в границах земель района производить с согласования и размещения госветврачей обслуживаемых территорий.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4.8. Завезенные животные, птицы всех видов и приобретенные в районе подлежат регистрации в ветеринарном учреждении по месту в течение 7 календарных дней.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 Завезенные животные, птицы из-за пределов района должны находиться на карантине не менее 30 дней под контролем госветеринарной службы.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 Ввоз, вывоз животных, птиц и пчел из-за пределов района и за его пределы осуществлять только с письменного разрешения главного государственного ветинспектора района.</w:t>
      </w:r>
    </w:p>
    <w:p w:rsidR="001A627D" w:rsidRPr="0092220E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22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4.11. 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биркование (на ушах, ошейнике), нумерация выщипами на ушах, выжиганием на рогах, термические способы (таврение горячее, холодное); химические методы и применение красителей длительной фиксации.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4.12.  </w:t>
      </w:r>
      <w:r>
        <w:rPr>
          <w:rFonts w:ascii="Times New Roman" w:hAnsi="Times New Roman" w:cs="Times New Roman"/>
          <w:sz w:val="24"/>
          <w:szCs w:val="24"/>
        </w:rPr>
        <w:t>В пери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од миграции перелетных птиц обеспечить содержание домашней птицы исключительно на подворьях;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исключить контакт домашней птицы с перелетными и синантропными птицами;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падеже птицы немедленно сообщать в администрацию сельсовета и вет. участок;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приобретать домашнюю птицу у лиц, не имеющих ветеринарного разрешения на продажу;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12E6">
        <w:rPr>
          <w:rFonts w:ascii="Times New Roman" w:hAnsi="Times New Roman" w:cs="Times New Roman"/>
          <w:b/>
          <w:bCs/>
          <w:sz w:val="24"/>
          <w:szCs w:val="24"/>
        </w:rPr>
        <w:t>-  об изменениях поголовья домашней птицы сообщать в администрацию сельсовета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захламлять территорию сельсовета павшими домашними птицами, а вывозить их в специально отведенные для этого места;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допускать загрязнений ими мест общего пользования.</w:t>
      </w:r>
    </w:p>
    <w:p w:rsidR="001A627D" w:rsidRDefault="001A627D" w:rsidP="00060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настоящие Правила и нести ответственность за нарушение Правил в соответствии с действующим законодательством РФ.</w:t>
      </w:r>
    </w:p>
    <w:p w:rsidR="001A627D" w:rsidRDefault="001A627D" w:rsidP="000609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Pr="00F712E6" w:rsidRDefault="001A627D" w:rsidP="000609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1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 ВЛАДЕЛЬЦЕВ ЖИВОТНЫХ, ПТИЦ И ПЧЕЛ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Ответственность за здоровье, содержание и использование животных, птиц и пчел несут их владельцы и за выпуск безопасных в ветеринарно-санитарном отношении продуктов и сырья животного происхождения - производители этой продукции.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За несоблюдение данных Правил и нарушение действующего ветеринарного законодательства владельцы животных несут ответственность в соответствии с действующим законодательством.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Pr="00F712E6" w:rsidRDefault="001A627D" w:rsidP="000609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1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ОРГАНЫ ИСПОЛНИТЕЛЬНОЙ ВЛАСТИ 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Администрация Вознесенского сельсовета организовывает учет количества животных, птиц и пчел и их регистрацию в похозяйственных книгах по состоянию на 1 января и 1 июля, выявляют неучтенных животных и принимают меры к их владельцам по соблюдению данных Правил.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-организовывает борьбу с безнадзорными животными, бездомными собаками на своих административных территориях путем заключения договоров с предприятиями, осуществляющими санитарную очистку территорий и имеющими лицензию на данный вид деятельности.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1A627D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организовывает безопасное в ветеринарно-санитарном отношении воспроизводство стада в индивидуальных хозяйствах граждан.</w:t>
      </w:r>
    </w:p>
    <w:p w:rsidR="001A627D" w:rsidRPr="00F712E6" w:rsidRDefault="001A627D" w:rsidP="000609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12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-запрещает пастухам принимать для пастьбы в общих стадах животных, не подвергнутых полному комплексу ветеринарно-профилактических обработок, без разрешения госветслужбы.</w:t>
      </w:r>
    </w:p>
    <w:p w:rsidR="001A627D" w:rsidRDefault="001A627D" w:rsidP="000609D7"/>
    <w:p w:rsidR="001A627D" w:rsidRPr="000609D7" w:rsidRDefault="001A627D" w:rsidP="000609D7"/>
    <w:sectPr w:rsidR="001A627D" w:rsidRPr="000609D7" w:rsidSect="00D3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984"/>
    <w:multiLevelType w:val="hybridMultilevel"/>
    <w:tmpl w:val="6ECAA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3E"/>
    <w:rsid w:val="000609D7"/>
    <w:rsid w:val="000A2D6D"/>
    <w:rsid w:val="000B2889"/>
    <w:rsid w:val="001A61E7"/>
    <w:rsid w:val="001A627D"/>
    <w:rsid w:val="001F7A8A"/>
    <w:rsid w:val="00245FFB"/>
    <w:rsid w:val="00272F33"/>
    <w:rsid w:val="002C2623"/>
    <w:rsid w:val="003D3D3E"/>
    <w:rsid w:val="003D4948"/>
    <w:rsid w:val="00476E7C"/>
    <w:rsid w:val="006E53BD"/>
    <w:rsid w:val="00710D26"/>
    <w:rsid w:val="0088291F"/>
    <w:rsid w:val="008C7958"/>
    <w:rsid w:val="0092220E"/>
    <w:rsid w:val="00C343D6"/>
    <w:rsid w:val="00C87EB0"/>
    <w:rsid w:val="00CC29CB"/>
    <w:rsid w:val="00D123C8"/>
    <w:rsid w:val="00D34F2A"/>
    <w:rsid w:val="00EB4FD2"/>
    <w:rsid w:val="00EC61BC"/>
    <w:rsid w:val="00EF2D97"/>
    <w:rsid w:val="00F7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8A"/>
    <w:rPr>
      <w:rFonts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7A8A"/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1E7"/>
    <w:pPr>
      <w:ind w:left="720"/>
    </w:pPr>
  </w:style>
  <w:style w:type="character" w:styleId="Hyperlink">
    <w:name w:val="Hyperlink"/>
    <w:basedOn w:val="DefaultParagraphFont"/>
    <w:uiPriority w:val="99"/>
    <w:rsid w:val="00060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01D07E3EA664D9DD51E4C1FFC4D5365E13FA0EC65C4FF5376414Cd2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01D07E3EA664D9DD51E4C1FFC4D5362E53AA2E96F99F55B2F4D4E2Cd5W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01D07E3EA664D9DD51E4C1FFC4D5362E538A3EF6C99F55B2F4D4E2Cd5W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01D07E3EA664D9DD51E4C1FFC4D5362E03DA4E86799F55B2F4D4E2Cd5W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</Pages>
  <Words>2073</Words>
  <Characters>11818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Windows User</cp:lastModifiedBy>
  <cp:revision>11</cp:revision>
  <cp:lastPrinted>2013-08-29T10:21:00Z</cp:lastPrinted>
  <dcterms:created xsi:type="dcterms:W3CDTF">2013-04-11T03:44:00Z</dcterms:created>
  <dcterms:modified xsi:type="dcterms:W3CDTF">2013-08-30T04:16:00Z</dcterms:modified>
</cp:coreProperties>
</file>